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32" w:rsidRPr="00C97040" w:rsidRDefault="00AE6032" w:rsidP="00AE6032">
      <w:pPr>
        <w:spacing w:line="480" w:lineRule="auto"/>
        <w:ind w:left="720"/>
        <w:jc w:val="center"/>
        <w:rPr>
          <w:rFonts w:asciiTheme="majorHAnsi" w:hAnsiTheme="majorHAnsi" w:cs="Chalkboard"/>
        </w:rPr>
      </w:pPr>
      <w:bookmarkStart w:id="0" w:name="_GoBack"/>
      <w:r w:rsidRPr="00C97040">
        <w:rPr>
          <w:rFonts w:asciiTheme="majorHAnsi" w:hAnsiTheme="majorHAnsi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-279779</wp:posOffset>
            </wp:positionV>
            <wp:extent cx="1600200" cy="2057400"/>
            <wp:effectExtent l="25400" t="0" r="0" b="0"/>
            <wp:wrapNone/>
            <wp:docPr id="22" name="Picture 22" descr="ttp://l.thumbs.canstockphoto.com/canstock094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tp://l.thumbs.canstockphoto.com/canstock0947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C97040">
        <w:rPr>
          <w:rFonts w:asciiTheme="majorHAnsi" w:hAnsiTheme="majorHAnsi" w:cs="Chalkboard"/>
          <w:b/>
          <w:sz w:val="60"/>
          <w:szCs w:val="60"/>
        </w:rPr>
        <w:t>Roots: Unit 2</w:t>
      </w: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Re – __________</w:t>
      </w:r>
    </w:p>
    <w:p w:rsidR="00AE6032" w:rsidRPr="00C97040" w:rsidRDefault="00C97040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6pt;margin-top:23.9pt;width:2in;height:53.6pt;z-index:251660288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cogn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ize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verse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  <w10:wrap type="tight"/>
          </v:shape>
        </w:pict>
      </w:r>
      <w:r w:rsidR="00AE6032" w:rsidRPr="00C97040">
        <w:rPr>
          <w:rFonts w:asciiTheme="majorHAnsi" w:hAnsiTheme="majorHAnsi" w:cs="Chalkboard"/>
          <w:sz w:val="20"/>
        </w:rPr>
        <w:t>Recognize</w:t>
      </w:r>
      <w:r w:rsidR="00AE6032" w:rsidRPr="00C97040">
        <w:rPr>
          <w:rFonts w:asciiTheme="majorHAnsi" w:hAnsiTheme="majorHAnsi" w:cs="Chalkboard"/>
          <w:sz w:val="20"/>
        </w:rPr>
        <w:tab/>
        <w:t>re__________</w:t>
      </w:r>
      <w:r w:rsidR="00AE6032" w:rsidRPr="00C97040">
        <w:rPr>
          <w:rFonts w:asciiTheme="majorHAnsi" w:hAnsiTheme="majorHAnsi" w:cs="Chalkboard"/>
          <w:sz w:val="20"/>
        </w:rPr>
        <w:tab/>
      </w:r>
      <w:proofErr w:type="spellStart"/>
      <w:r w:rsidR="00AE6032" w:rsidRPr="00C97040">
        <w:rPr>
          <w:rFonts w:asciiTheme="majorHAnsi" w:hAnsiTheme="majorHAnsi" w:cs="Chalkboard"/>
          <w:sz w:val="20"/>
        </w:rPr>
        <w:t>cogn</w:t>
      </w:r>
      <w:proofErr w:type="spellEnd"/>
      <w:r w:rsidR="00AE6032" w:rsidRPr="00C97040">
        <w:rPr>
          <w:rFonts w:asciiTheme="majorHAnsi" w:hAnsiTheme="majorHAnsi" w:cs="Chalkboard"/>
          <w:sz w:val="20"/>
        </w:rPr>
        <w:t>__________</w:t>
      </w:r>
      <w:r w:rsidR="00AE6032" w:rsidRPr="00C97040">
        <w:rPr>
          <w:rFonts w:asciiTheme="majorHAnsi" w:hAnsiTheme="majorHAnsi" w:cs="Chalkboard"/>
          <w:sz w:val="20"/>
        </w:rPr>
        <w:tab/>
      </w:r>
      <w:proofErr w:type="spellStart"/>
      <w:r w:rsidR="00AE6032" w:rsidRPr="00C97040">
        <w:rPr>
          <w:rFonts w:asciiTheme="majorHAnsi" w:hAnsiTheme="majorHAnsi" w:cs="Chalkboard"/>
          <w:sz w:val="20"/>
        </w:rPr>
        <w:t>ize</w:t>
      </w:r>
      <w:proofErr w:type="spellEnd"/>
      <w:r w:rsidR="00AE6032" w:rsidRPr="00C97040">
        <w:rPr>
          <w:rFonts w:asciiTheme="majorHAnsi" w:hAnsiTheme="majorHAnsi" w:cs="Chalkboard"/>
          <w:sz w:val="20"/>
        </w:rPr>
        <w:t>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Reverse</w:t>
      </w:r>
      <w:r w:rsidRPr="00C97040">
        <w:rPr>
          <w:rFonts w:asciiTheme="majorHAnsi" w:hAnsiTheme="majorHAnsi" w:cs="Chalkboard"/>
          <w:sz w:val="20"/>
        </w:rPr>
        <w:tab/>
        <w:t>re__________</w:t>
      </w:r>
      <w:r w:rsidRPr="00C97040">
        <w:rPr>
          <w:rFonts w:asciiTheme="majorHAnsi" w:hAnsiTheme="majorHAnsi" w:cs="Chalkboard"/>
          <w:sz w:val="20"/>
        </w:rPr>
        <w:tab/>
        <w:t>verse__________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Auto – __________</w:t>
      </w:r>
    </w:p>
    <w:p w:rsidR="00AE6032" w:rsidRPr="00C97040" w:rsidRDefault="00C97040" w:rsidP="00AE6032">
      <w:pPr>
        <w:spacing w:line="480" w:lineRule="auto"/>
        <w:ind w:firstLine="720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 id="_x0000_s1037" type="#_x0000_t202" style="position:absolute;left:0;text-align:left;margin-left:396pt;margin-top:-.3pt;width:2in;height:53.6pt;z-index:251661312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mob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mati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ic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__________________</w:t>
                  </w:r>
                </w:p>
              </w:txbxContent>
            </v:textbox>
            <w10:wrap type="tight"/>
          </v:shape>
        </w:pict>
      </w:r>
      <w:r w:rsidR="00AE6032" w:rsidRPr="00C97040">
        <w:rPr>
          <w:rFonts w:asciiTheme="majorHAnsi" w:hAnsiTheme="majorHAnsi" w:cs="Chalkboard"/>
          <w:sz w:val="20"/>
        </w:rPr>
        <w:t>Automobile</w:t>
      </w:r>
      <w:r w:rsidR="00AE6032" w:rsidRPr="00C97040">
        <w:rPr>
          <w:rFonts w:asciiTheme="majorHAnsi" w:hAnsiTheme="majorHAnsi" w:cs="Chalkboard"/>
          <w:sz w:val="20"/>
        </w:rPr>
        <w:tab/>
        <w:t>auto__________</w:t>
      </w:r>
      <w:r w:rsidR="00AE6032" w:rsidRPr="00C97040">
        <w:rPr>
          <w:rFonts w:asciiTheme="majorHAnsi" w:hAnsiTheme="majorHAnsi" w:cs="Chalkboard"/>
          <w:sz w:val="20"/>
        </w:rPr>
        <w:tab/>
        <w:t>mob__________</w:t>
      </w:r>
      <w:r w:rsidR="00AE6032" w:rsidRPr="00C97040">
        <w:rPr>
          <w:rFonts w:asciiTheme="majorHAnsi" w:hAnsiTheme="majorHAnsi" w:cs="Chalkboard"/>
          <w:sz w:val="20"/>
        </w:rPr>
        <w:tab/>
      </w:r>
      <w:proofErr w:type="spellStart"/>
      <w:r w:rsidR="00AE6032" w:rsidRPr="00C97040">
        <w:rPr>
          <w:rFonts w:asciiTheme="majorHAnsi" w:hAnsiTheme="majorHAnsi" w:cs="Chalkboard"/>
          <w:sz w:val="20"/>
        </w:rPr>
        <w:t>ile</w:t>
      </w:r>
      <w:proofErr w:type="spellEnd"/>
      <w:r w:rsidR="000E23B5" w:rsidRPr="00C97040">
        <w:rPr>
          <w:rFonts w:asciiTheme="majorHAnsi" w:hAnsiTheme="majorHAnsi" w:cs="Chalkboard"/>
          <w:sz w:val="20"/>
        </w:rPr>
        <w:t xml:space="preserve"> __________________</w:t>
      </w:r>
    </w:p>
    <w:p w:rsidR="00AE6032" w:rsidRPr="00C97040" w:rsidRDefault="00AE6032" w:rsidP="00AE6032">
      <w:pPr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spacing w:line="480" w:lineRule="auto"/>
        <w:ind w:firstLine="720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Automatic</w:t>
      </w:r>
      <w:r w:rsidRPr="00C97040">
        <w:rPr>
          <w:rFonts w:asciiTheme="majorHAnsi" w:hAnsiTheme="majorHAnsi" w:cs="Chalkboard"/>
          <w:sz w:val="20"/>
        </w:rPr>
        <w:tab/>
        <w:t>auto__________</w:t>
      </w:r>
      <w:r w:rsidRPr="00C97040">
        <w:rPr>
          <w:rFonts w:asciiTheme="majorHAnsi" w:hAnsiTheme="majorHAnsi" w:cs="Chalkboard"/>
          <w:sz w:val="20"/>
        </w:rPr>
        <w:tab/>
        <w:t>mat_________</w:t>
      </w:r>
      <w:proofErr w:type="spellStart"/>
      <w:r w:rsidRPr="00C97040">
        <w:rPr>
          <w:rFonts w:asciiTheme="majorHAnsi" w:hAnsiTheme="majorHAnsi" w:cs="Chalkboard"/>
          <w:sz w:val="20"/>
        </w:rPr>
        <w:t>ic</w:t>
      </w:r>
      <w:proofErr w:type="spellEnd"/>
      <w:r w:rsidRPr="00C97040">
        <w:rPr>
          <w:rFonts w:asciiTheme="majorHAnsi" w:hAnsiTheme="majorHAnsi" w:cs="Chalkboard"/>
          <w:sz w:val="20"/>
        </w:rPr>
        <w:t xml:space="preserve"> __________</w:t>
      </w:r>
    </w:p>
    <w:p w:rsidR="00AE6032" w:rsidRPr="00C97040" w:rsidRDefault="00AE6032" w:rsidP="00C97040">
      <w:pPr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Ab / abs – __________</w:t>
      </w:r>
    </w:p>
    <w:p w:rsidR="00AE6032" w:rsidRPr="00C97040" w:rsidRDefault="00C97040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 id="_x0000_s1038" type="#_x0000_t202" style="position:absolute;left:0;text-align:left;margin-left:396pt;margin-top:7.1pt;width:2in;height:53.6pt;z-index:251662336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duct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norm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</w:txbxContent>
            </v:textbox>
            <w10:wrap type="tight"/>
          </v:shape>
        </w:pict>
      </w:r>
      <w:r w:rsidR="00AE6032" w:rsidRPr="00C97040">
        <w:rPr>
          <w:rFonts w:asciiTheme="majorHAnsi" w:hAnsiTheme="majorHAnsi" w:cs="Chalkboard"/>
          <w:sz w:val="20"/>
        </w:rPr>
        <w:t>Abduct</w:t>
      </w:r>
      <w:r w:rsidR="00AE6032" w:rsidRPr="00C97040">
        <w:rPr>
          <w:rFonts w:asciiTheme="majorHAnsi" w:hAnsiTheme="majorHAnsi" w:cs="Chalkboard"/>
          <w:sz w:val="20"/>
        </w:rPr>
        <w:tab/>
      </w:r>
      <w:r w:rsidR="00AE6032" w:rsidRPr="00C97040">
        <w:rPr>
          <w:rFonts w:asciiTheme="majorHAnsi" w:hAnsiTheme="majorHAnsi" w:cs="Chalkboard"/>
          <w:sz w:val="20"/>
        </w:rPr>
        <w:tab/>
        <w:t>ab__________</w:t>
      </w:r>
      <w:r w:rsidR="00AE6032" w:rsidRPr="00C97040">
        <w:rPr>
          <w:rFonts w:asciiTheme="majorHAnsi" w:hAnsiTheme="majorHAnsi" w:cs="Chalkboard"/>
          <w:sz w:val="20"/>
        </w:rPr>
        <w:tab/>
        <w:t>duct__________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Abnormal</w:t>
      </w:r>
      <w:r w:rsidRPr="00C97040">
        <w:rPr>
          <w:rFonts w:asciiTheme="majorHAnsi" w:hAnsiTheme="majorHAnsi" w:cs="Chalkboard"/>
          <w:sz w:val="20"/>
        </w:rPr>
        <w:tab/>
        <w:t>ab__________</w:t>
      </w:r>
      <w:r w:rsidRPr="00C97040">
        <w:rPr>
          <w:rFonts w:asciiTheme="majorHAnsi" w:hAnsiTheme="majorHAnsi" w:cs="Chalkboard"/>
          <w:sz w:val="20"/>
        </w:rPr>
        <w:tab/>
        <w:t>norm__________</w:t>
      </w:r>
      <w:r w:rsidRPr="00C97040">
        <w:rPr>
          <w:rFonts w:asciiTheme="majorHAnsi" w:hAnsiTheme="majorHAnsi" w:cs="Chalkboard"/>
          <w:sz w:val="20"/>
        </w:rPr>
        <w:tab/>
        <w:t>al__________</w:t>
      </w:r>
    </w:p>
    <w:p w:rsidR="00AE6032" w:rsidRPr="00C97040" w:rsidRDefault="00C97040" w:rsidP="00C9704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noProof/>
        </w:rPr>
        <w:pict>
          <v:shape id="_x0000_s1039" type="#_x0000_t202" style="position:absolute;left:0;text-align:left;margin-left:396pt;margin-top:10.2pt;width:2in;height:53.6pt;z-index:251663360;mso-wrap-edited:f" wrapcoords="-112 0 -112 21375 21712 21375 21712 0 -112 0">
            <v:textbox style="mso-next-textbox:#_x0000_s1039"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the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ism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gamy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  <w10:wrap type="tight"/>
          </v:shape>
        </w:pict>
      </w: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Poly – __________</w: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Polytheism</w:t>
      </w:r>
      <w:r w:rsidRPr="00C97040">
        <w:rPr>
          <w:rFonts w:asciiTheme="majorHAnsi" w:hAnsiTheme="majorHAnsi" w:cs="Chalkboard"/>
          <w:sz w:val="20"/>
        </w:rPr>
        <w:tab/>
        <w:t>poly__________</w:t>
      </w:r>
      <w:r w:rsidRPr="00C97040">
        <w:rPr>
          <w:rFonts w:asciiTheme="majorHAnsi" w:hAnsiTheme="majorHAnsi" w:cs="Chalkboard"/>
          <w:sz w:val="20"/>
        </w:rPr>
        <w:tab/>
        <w:t>the__________</w:t>
      </w:r>
      <w:r w:rsidRPr="00C97040">
        <w:rPr>
          <w:rFonts w:asciiTheme="majorHAnsi" w:hAnsiTheme="majorHAnsi" w:cs="Chalkboard"/>
          <w:sz w:val="20"/>
        </w:rPr>
        <w:tab/>
        <w:t>ism__________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Polygamy</w:t>
      </w:r>
      <w:r w:rsidRPr="00C97040">
        <w:rPr>
          <w:rFonts w:asciiTheme="majorHAnsi" w:hAnsiTheme="majorHAnsi" w:cs="Chalkboard"/>
          <w:sz w:val="20"/>
        </w:rPr>
        <w:tab/>
        <w:t>poly__________</w:t>
      </w:r>
      <w:r w:rsidRPr="00C97040">
        <w:rPr>
          <w:rFonts w:asciiTheme="majorHAnsi" w:hAnsiTheme="majorHAnsi" w:cs="Chalkboard"/>
          <w:sz w:val="20"/>
        </w:rPr>
        <w:tab/>
        <w:t>gamy__________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AE6032" w:rsidRPr="00C97040" w:rsidRDefault="00C97040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 id="_x0000_s1040" type="#_x0000_t202" style="position:absolute;left:0;text-align:left;margin-left:396pt;margin-top:6.95pt;width:2in;height:53.6pt;z-index:251664384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fin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annu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  <w10:wrap type="tight"/>
          </v:shape>
        </w:pict>
      </w:r>
      <w:r w:rsidR="00AE6032" w:rsidRPr="00C97040">
        <w:rPr>
          <w:rFonts w:asciiTheme="majorHAnsi" w:hAnsiTheme="majorHAnsi" w:cs="Chalkboard"/>
          <w:b/>
          <w:bCs/>
          <w:sz w:val="20"/>
        </w:rPr>
        <w:t>Semi – __________</w: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Semifinal</w:t>
      </w:r>
      <w:r w:rsidRPr="00C97040">
        <w:rPr>
          <w:rFonts w:asciiTheme="majorHAnsi" w:hAnsiTheme="majorHAnsi" w:cs="Chalkboard"/>
          <w:sz w:val="20"/>
        </w:rPr>
        <w:tab/>
        <w:t>semi__________ fin__________</w:t>
      </w:r>
      <w:r w:rsidRPr="00C97040">
        <w:rPr>
          <w:rFonts w:asciiTheme="majorHAnsi" w:hAnsiTheme="majorHAnsi" w:cs="Chalkboard"/>
          <w:sz w:val="20"/>
        </w:rPr>
        <w:tab/>
        <w:t>al__________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Semiannual</w:t>
      </w:r>
      <w:r w:rsidRPr="00C97040">
        <w:rPr>
          <w:rFonts w:asciiTheme="majorHAnsi" w:hAnsiTheme="majorHAnsi" w:cs="Chalkboard"/>
          <w:sz w:val="20"/>
        </w:rPr>
        <w:tab/>
        <w:t>semi__________</w:t>
      </w:r>
      <w:r w:rsidRPr="00C97040">
        <w:rPr>
          <w:rFonts w:asciiTheme="majorHAnsi" w:hAnsiTheme="majorHAnsi" w:cs="Chalkboard"/>
          <w:sz w:val="20"/>
        </w:rPr>
        <w:tab/>
      </w:r>
      <w:proofErr w:type="spellStart"/>
      <w:r w:rsidRPr="00C97040">
        <w:rPr>
          <w:rFonts w:asciiTheme="majorHAnsi" w:hAnsiTheme="majorHAnsi" w:cs="Chalkboard"/>
          <w:sz w:val="20"/>
        </w:rPr>
        <w:t>annu</w:t>
      </w:r>
      <w:proofErr w:type="spellEnd"/>
      <w:r w:rsidRPr="00C97040">
        <w:rPr>
          <w:rFonts w:asciiTheme="majorHAnsi" w:hAnsiTheme="majorHAnsi" w:cs="Chalkboard"/>
          <w:sz w:val="20"/>
        </w:rPr>
        <w:t>__________</w:t>
      </w:r>
      <w:r w:rsidRPr="00C97040">
        <w:rPr>
          <w:rFonts w:asciiTheme="majorHAnsi" w:hAnsiTheme="majorHAnsi" w:cs="Chalkboard"/>
          <w:sz w:val="20"/>
        </w:rPr>
        <w:tab/>
        <w:t>al__________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C97040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lastRenderedPageBreak/>
        <w:pict>
          <v:shape id="_x0000_s1041" type="#_x0000_t202" style="position:absolute;left:0;text-align:left;margin-left:378pt;margin-top:-14.55pt;width:2in;height:53.6pt;z-index:251665408;mso-wrap-edited:f" wrapcoords="-112 0 -112 21375 21712 21375 21712 0 -112 0">
            <v:textbox style="mso-next-textbox:#_x0000_s1041"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duct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or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pose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  <w10:wrap type="tight"/>
          </v:shape>
        </w:pict>
      </w:r>
      <w:r w:rsidR="00AE6032" w:rsidRPr="00C97040">
        <w:rPr>
          <w:rFonts w:asciiTheme="majorHAnsi" w:hAnsiTheme="majorHAnsi" w:cs="Chalkboard"/>
          <w:b/>
          <w:bCs/>
          <w:sz w:val="20"/>
        </w:rPr>
        <w:t>Con / com – __________</w: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Conductor</w:t>
      </w:r>
      <w:r w:rsidRPr="00C97040">
        <w:rPr>
          <w:rFonts w:asciiTheme="majorHAnsi" w:hAnsiTheme="majorHAnsi" w:cs="Chalkboard"/>
          <w:sz w:val="20"/>
        </w:rPr>
        <w:tab/>
        <w:t>con__________</w:t>
      </w:r>
      <w:r w:rsidRPr="00C97040">
        <w:rPr>
          <w:rFonts w:asciiTheme="majorHAnsi" w:hAnsiTheme="majorHAnsi" w:cs="Chalkboard"/>
          <w:sz w:val="20"/>
        </w:rPr>
        <w:tab/>
        <w:t>duct__________</w:t>
      </w:r>
      <w:r w:rsidRPr="00C97040">
        <w:rPr>
          <w:rFonts w:asciiTheme="majorHAnsi" w:hAnsiTheme="majorHAnsi" w:cs="Chalkboard"/>
          <w:sz w:val="20"/>
        </w:rPr>
        <w:tab/>
        <w:t>or__________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Compose</w:t>
      </w:r>
      <w:r w:rsidRPr="00C97040">
        <w:rPr>
          <w:rFonts w:asciiTheme="majorHAnsi" w:hAnsiTheme="majorHAnsi" w:cs="Chalkboard"/>
          <w:sz w:val="20"/>
        </w:rPr>
        <w:tab/>
        <w:t>com__________</w:t>
      </w:r>
      <w:r w:rsidRPr="00C97040">
        <w:rPr>
          <w:rFonts w:asciiTheme="majorHAnsi" w:hAnsiTheme="majorHAnsi" w:cs="Chalkboard"/>
          <w:sz w:val="20"/>
        </w:rPr>
        <w:tab/>
        <w:t>pose__________</w:t>
      </w:r>
    </w:p>
    <w:p w:rsidR="00AE6032" w:rsidRPr="00C97040" w:rsidRDefault="00C97040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 id="_x0000_s1042" type="#_x0000_t202" style="position:absolute;left:0;text-align:left;margin-left:378pt;margin-top:17.2pt;width:2in;height:53.6pt;z-index:251666432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pathy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cyclic</w:t>
                  </w:r>
                  <w:proofErr w:type="gramEnd"/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</w:txbxContent>
            </v:textbox>
            <w10:wrap type="tight"/>
          </v:shape>
        </w:pic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proofErr w:type="spellStart"/>
      <w:r w:rsidRPr="00C97040">
        <w:rPr>
          <w:rFonts w:asciiTheme="majorHAnsi" w:hAnsiTheme="majorHAnsi" w:cs="Chalkboard"/>
          <w:b/>
          <w:bCs/>
          <w:sz w:val="20"/>
        </w:rPr>
        <w:t>Em</w:t>
      </w:r>
      <w:proofErr w:type="spellEnd"/>
      <w:r w:rsidRPr="00C97040">
        <w:rPr>
          <w:rFonts w:asciiTheme="majorHAnsi" w:hAnsiTheme="majorHAnsi" w:cs="Chalkboard"/>
          <w:b/>
          <w:bCs/>
          <w:sz w:val="20"/>
        </w:rPr>
        <w:t xml:space="preserve"> / </w:t>
      </w:r>
      <w:proofErr w:type="spellStart"/>
      <w:r w:rsidRPr="00C97040">
        <w:rPr>
          <w:rFonts w:asciiTheme="majorHAnsi" w:hAnsiTheme="majorHAnsi" w:cs="Chalkboard"/>
          <w:b/>
          <w:bCs/>
          <w:sz w:val="20"/>
        </w:rPr>
        <w:t>en</w:t>
      </w:r>
      <w:proofErr w:type="spellEnd"/>
      <w:r w:rsidRPr="00C97040">
        <w:rPr>
          <w:rFonts w:asciiTheme="majorHAnsi" w:hAnsiTheme="majorHAnsi" w:cs="Chalkboard"/>
          <w:b/>
          <w:bCs/>
          <w:sz w:val="20"/>
        </w:rPr>
        <w:t xml:space="preserve"> – __________</w: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Empathy</w:t>
      </w:r>
      <w:r w:rsidRPr="00C97040">
        <w:rPr>
          <w:rFonts w:asciiTheme="majorHAnsi" w:hAnsiTheme="majorHAnsi" w:cs="Chalkboard"/>
          <w:sz w:val="20"/>
        </w:rPr>
        <w:tab/>
      </w:r>
      <w:proofErr w:type="spellStart"/>
      <w:r w:rsidRPr="00C97040">
        <w:rPr>
          <w:rFonts w:asciiTheme="majorHAnsi" w:hAnsiTheme="majorHAnsi" w:cs="Chalkboard"/>
          <w:sz w:val="20"/>
        </w:rPr>
        <w:t>em</w:t>
      </w:r>
      <w:proofErr w:type="spellEnd"/>
      <w:r w:rsidRPr="00C97040">
        <w:rPr>
          <w:rFonts w:asciiTheme="majorHAnsi" w:hAnsiTheme="majorHAnsi" w:cs="Chalkboard"/>
          <w:sz w:val="20"/>
        </w:rPr>
        <w:t>__________</w:t>
      </w:r>
      <w:r w:rsidRPr="00C97040">
        <w:rPr>
          <w:rFonts w:asciiTheme="majorHAnsi" w:hAnsiTheme="majorHAnsi" w:cs="Chalkboard"/>
          <w:sz w:val="20"/>
        </w:rPr>
        <w:tab/>
      </w:r>
      <w:proofErr w:type="spellStart"/>
      <w:r w:rsidRPr="00C97040">
        <w:rPr>
          <w:rFonts w:asciiTheme="majorHAnsi" w:hAnsiTheme="majorHAnsi" w:cs="Chalkboard"/>
          <w:sz w:val="20"/>
        </w:rPr>
        <w:t>pathy</w:t>
      </w:r>
      <w:proofErr w:type="spellEnd"/>
      <w:r w:rsidRPr="00C97040">
        <w:rPr>
          <w:rFonts w:asciiTheme="majorHAnsi" w:hAnsiTheme="majorHAnsi" w:cs="Chalkboard"/>
          <w:sz w:val="20"/>
        </w:rPr>
        <w:t>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Encyclical</w:t>
      </w:r>
      <w:r w:rsidRPr="00C97040">
        <w:rPr>
          <w:rFonts w:asciiTheme="majorHAnsi" w:hAnsiTheme="majorHAnsi" w:cs="Chalkboard"/>
          <w:sz w:val="20"/>
        </w:rPr>
        <w:tab/>
        <w:t>en__________</w:t>
      </w:r>
      <w:r w:rsidRPr="00C97040">
        <w:rPr>
          <w:rFonts w:asciiTheme="majorHAnsi" w:hAnsiTheme="majorHAnsi" w:cs="Chalkboard"/>
          <w:sz w:val="20"/>
        </w:rPr>
        <w:tab/>
        <w:t>cyclic__________</w:t>
      </w:r>
      <w:r w:rsidRPr="00C97040">
        <w:rPr>
          <w:rFonts w:asciiTheme="majorHAnsi" w:hAnsiTheme="majorHAnsi" w:cs="Chalkboard"/>
          <w:sz w:val="20"/>
        </w:rPr>
        <w:tab/>
        <w:t>al__________</w:t>
      </w:r>
    </w:p>
    <w:p w:rsidR="00AE6032" w:rsidRPr="00C97040" w:rsidRDefault="00C97040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 id="_x0000_s1043" type="#_x0000_t202" style="position:absolute;left:0;text-align:left;margin-left:378pt;margin-top:7.4pt;width:2in;height:89.6pt;z-index:251667456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verb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_________________</w:t>
                  </w:r>
                </w:p>
                <w:p w:rsidR="00AE6032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con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form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_________________</w:t>
                  </w:r>
                </w:p>
              </w:txbxContent>
            </v:textbox>
            <w10:wrap type="tight"/>
          </v:shape>
        </w:pic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Non – __________</w: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Nonverbal</w:t>
      </w:r>
      <w:r w:rsidRPr="00C97040">
        <w:rPr>
          <w:rFonts w:asciiTheme="majorHAnsi" w:hAnsiTheme="majorHAnsi" w:cs="Chalkboard"/>
          <w:sz w:val="20"/>
        </w:rPr>
        <w:tab/>
        <w:t>non__________</w:t>
      </w:r>
      <w:r w:rsidRPr="00C97040">
        <w:rPr>
          <w:rFonts w:asciiTheme="majorHAnsi" w:hAnsiTheme="majorHAnsi" w:cs="Chalkboard"/>
          <w:sz w:val="20"/>
        </w:rPr>
        <w:tab/>
        <w:t>verb__________</w:t>
      </w:r>
      <w:r w:rsidRPr="00C97040">
        <w:rPr>
          <w:rFonts w:asciiTheme="majorHAnsi" w:hAnsiTheme="majorHAnsi" w:cs="Chalkboard"/>
          <w:sz w:val="20"/>
        </w:rPr>
        <w:tab/>
        <w:t>al__________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Nonconformist non__________</w:t>
      </w:r>
      <w:r w:rsidRPr="00C97040">
        <w:rPr>
          <w:rFonts w:asciiTheme="majorHAnsi" w:hAnsiTheme="majorHAnsi" w:cs="Chalkboard"/>
          <w:sz w:val="20"/>
        </w:rPr>
        <w:tab/>
        <w:t>con__________form__________</w:t>
      </w:r>
      <w:proofErr w:type="spellStart"/>
      <w:r w:rsidRPr="00C97040">
        <w:rPr>
          <w:rFonts w:asciiTheme="majorHAnsi" w:hAnsiTheme="majorHAnsi" w:cs="Chalkboard"/>
          <w:sz w:val="20"/>
        </w:rPr>
        <w:t>ist</w:t>
      </w:r>
      <w:proofErr w:type="spellEnd"/>
      <w:r w:rsidRPr="00C97040">
        <w:rPr>
          <w:rFonts w:asciiTheme="majorHAnsi" w:hAnsiTheme="majorHAnsi" w:cs="Chalkboard"/>
          <w:sz w:val="20"/>
        </w:rPr>
        <w:t>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C97040" w:rsidP="00AE6032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noProof/>
          <w:sz w:val="20"/>
        </w:rPr>
        <w:pict>
          <v:shape id="_x0000_s1044" type="#_x0000_t202" style="position:absolute;left:0;text-align:left;margin-left:378pt;margin-top:19.6pt;width:2in;height:53.6pt;z-index:251668480;mso-wrap-edited:f" wrapcoords="-112 0 -112 21375 21712 21375 21712 0 -112 0">
            <v:textbox style="mso-next-textbox:#_x0000_s1044"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vis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or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Super – __________</w:t>
      </w: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Supervise</w:t>
      </w:r>
      <w:r w:rsidRPr="00C97040">
        <w:rPr>
          <w:rFonts w:asciiTheme="majorHAnsi" w:hAnsiTheme="majorHAnsi" w:cs="Chalkboard"/>
          <w:sz w:val="20"/>
        </w:rPr>
        <w:tab/>
        <w:t>super__________</w:t>
      </w:r>
      <w:r w:rsidRPr="00C97040">
        <w:rPr>
          <w:rFonts w:asciiTheme="majorHAnsi" w:hAnsiTheme="majorHAnsi" w:cs="Chalkboard"/>
          <w:sz w:val="20"/>
        </w:rPr>
        <w:tab/>
        <w:t>vis__________</w:t>
      </w:r>
      <w:r w:rsidRPr="00C97040">
        <w:rPr>
          <w:rFonts w:asciiTheme="majorHAnsi" w:hAnsiTheme="majorHAnsi" w:cs="Chalkboard"/>
          <w:sz w:val="20"/>
        </w:rPr>
        <w:tab/>
        <w:t>e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Superior</w:t>
      </w:r>
      <w:r w:rsidRPr="00C97040">
        <w:rPr>
          <w:rFonts w:asciiTheme="majorHAnsi" w:hAnsiTheme="majorHAnsi" w:cs="Chalkboard"/>
          <w:sz w:val="20"/>
        </w:rPr>
        <w:tab/>
        <w:t>super__________</w:t>
      </w:r>
      <w:r w:rsidRPr="00C97040">
        <w:rPr>
          <w:rFonts w:asciiTheme="majorHAnsi" w:hAnsiTheme="majorHAnsi" w:cs="Chalkboard"/>
          <w:sz w:val="20"/>
        </w:rPr>
        <w:tab/>
        <w:t>(</w:t>
      </w:r>
      <w:proofErr w:type="spellStart"/>
      <w:r w:rsidRPr="00C97040">
        <w:rPr>
          <w:rFonts w:asciiTheme="majorHAnsi" w:hAnsiTheme="majorHAnsi" w:cs="Chalkboard"/>
          <w:sz w:val="20"/>
        </w:rPr>
        <w:t>i</w:t>
      </w:r>
      <w:proofErr w:type="spellEnd"/>
      <w:proofErr w:type="gramStart"/>
      <w:r w:rsidRPr="00C97040">
        <w:rPr>
          <w:rFonts w:asciiTheme="majorHAnsi" w:hAnsiTheme="majorHAnsi" w:cs="Chalkboard"/>
          <w:sz w:val="20"/>
        </w:rPr>
        <w:t>)or</w:t>
      </w:r>
      <w:proofErr w:type="gramEnd"/>
      <w:r w:rsidRPr="00C97040">
        <w:rPr>
          <w:rFonts w:asciiTheme="majorHAnsi" w:hAnsiTheme="majorHAnsi" w:cs="Chalkboard"/>
          <w:sz w:val="20"/>
        </w:rPr>
        <w:t>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C97040">
        <w:rPr>
          <w:rFonts w:asciiTheme="majorHAnsi" w:hAnsiTheme="majorHAnsi" w:cs="Chalkboard"/>
          <w:b/>
          <w:bCs/>
          <w:sz w:val="20"/>
        </w:rPr>
        <w:t>Ex – __________</w:t>
      </w:r>
    </w:p>
    <w:p w:rsidR="00AE6032" w:rsidRPr="00C97040" w:rsidRDefault="00C97040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noProof/>
          <w:sz w:val="20"/>
        </w:rPr>
        <w:pict>
          <v:shape id="_x0000_s1045" type="#_x0000_t202" style="position:absolute;left:0;text-align:left;margin-left:378pt;margin-top:4pt;width:2in;height:53.6pt;z-index:251669504;mso-wrap-edited:f" wrapcoords="-112 0 -112 21375 21712 21375 21712 0 -112 0">
            <v:textbox>
              <w:txbxContent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port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pel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AE6032" w:rsidRPr="00F7786D" w:rsidRDefault="00AE6032" w:rsidP="00AE6032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="00AE6032" w:rsidRPr="00C97040">
        <w:rPr>
          <w:rFonts w:asciiTheme="majorHAnsi" w:hAnsiTheme="majorHAnsi" w:cs="Chalkboard"/>
          <w:sz w:val="20"/>
        </w:rPr>
        <w:t>Export</w:t>
      </w:r>
      <w:r w:rsidR="00AE6032" w:rsidRPr="00C97040">
        <w:rPr>
          <w:rFonts w:asciiTheme="majorHAnsi" w:hAnsiTheme="majorHAnsi" w:cs="Chalkboard"/>
          <w:sz w:val="20"/>
        </w:rPr>
        <w:tab/>
      </w:r>
      <w:r w:rsidR="00AE6032" w:rsidRPr="00C97040">
        <w:rPr>
          <w:rFonts w:asciiTheme="majorHAnsi" w:hAnsiTheme="majorHAnsi" w:cs="Chalkboard"/>
          <w:sz w:val="20"/>
        </w:rPr>
        <w:tab/>
        <w:t>ex__________</w:t>
      </w:r>
      <w:r w:rsidR="00AE6032" w:rsidRPr="00C97040">
        <w:rPr>
          <w:rFonts w:asciiTheme="majorHAnsi" w:hAnsiTheme="majorHAnsi" w:cs="Chalkboard"/>
          <w:sz w:val="20"/>
        </w:rPr>
        <w:tab/>
        <w:t>port__________</w:t>
      </w:r>
    </w:p>
    <w:p w:rsidR="00AE6032" w:rsidRPr="00C97040" w:rsidRDefault="00AE6032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AE6032" w:rsidRPr="00C97040" w:rsidRDefault="00AE6032" w:rsidP="00AE6032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C97040">
        <w:rPr>
          <w:rFonts w:asciiTheme="majorHAnsi" w:hAnsiTheme="majorHAnsi" w:cs="Chalkboard"/>
          <w:sz w:val="20"/>
        </w:rPr>
        <w:t>Expel</w:t>
      </w:r>
      <w:r w:rsidRPr="00C97040">
        <w:rPr>
          <w:rFonts w:asciiTheme="majorHAnsi" w:hAnsiTheme="majorHAnsi" w:cs="Chalkboard"/>
          <w:sz w:val="20"/>
        </w:rPr>
        <w:tab/>
      </w:r>
      <w:r w:rsidRPr="00C97040">
        <w:rPr>
          <w:rFonts w:asciiTheme="majorHAnsi" w:hAnsiTheme="majorHAnsi" w:cs="Chalkboard"/>
          <w:sz w:val="20"/>
        </w:rPr>
        <w:tab/>
        <w:t>ex__________</w:t>
      </w:r>
      <w:r w:rsidRPr="00C97040">
        <w:rPr>
          <w:rFonts w:asciiTheme="majorHAnsi" w:hAnsiTheme="majorHAnsi" w:cs="Chalkboard"/>
          <w:sz w:val="20"/>
        </w:rPr>
        <w:tab/>
      </w:r>
      <w:proofErr w:type="spellStart"/>
      <w:r w:rsidRPr="00C97040">
        <w:rPr>
          <w:rFonts w:asciiTheme="majorHAnsi" w:hAnsiTheme="majorHAnsi" w:cs="Chalkboard"/>
          <w:sz w:val="20"/>
        </w:rPr>
        <w:t>pel</w:t>
      </w:r>
      <w:proofErr w:type="spellEnd"/>
      <w:r w:rsidRPr="00C97040">
        <w:rPr>
          <w:rFonts w:asciiTheme="majorHAnsi" w:hAnsiTheme="majorHAnsi" w:cs="Chalkboard"/>
          <w:sz w:val="20"/>
        </w:rPr>
        <w:t>__________</w:t>
      </w:r>
    </w:p>
    <w:p w:rsidR="00AB4EB8" w:rsidRPr="00C97040" w:rsidRDefault="00C97040" w:rsidP="00AE60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sectPr w:rsidR="00AB4EB8" w:rsidRPr="00C97040" w:rsidSect="00AD797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53B2"/>
    <w:multiLevelType w:val="hybridMultilevel"/>
    <w:tmpl w:val="B4E41BB4"/>
    <w:lvl w:ilvl="0" w:tplc="19481CFE">
      <w:numFmt w:val="bullet"/>
      <w:lvlText w:val=""/>
      <w:lvlJc w:val="left"/>
      <w:pPr>
        <w:ind w:left="1080" w:hanging="360"/>
      </w:pPr>
      <w:rPr>
        <w:rFonts w:ascii="Wingdings" w:eastAsia="Cambria" w:hAnsi="Wingdings" w:cs="Chalkboar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67F1F"/>
    <w:multiLevelType w:val="hybridMultilevel"/>
    <w:tmpl w:val="B3F8BC58"/>
    <w:lvl w:ilvl="0" w:tplc="BB44D876">
      <w:numFmt w:val="bullet"/>
      <w:lvlText w:val=""/>
      <w:lvlJc w:val="left"/>
      <w:pPr>
        <w:ind w:left="1080" w:hanging="360"/>
      </w:pPr>
      <w:rPr>
        <w:rFonts w:ascii="Wingdings" w:eastAsia="Cambria" w:hAnsi="Wingdings" w:cs="Chalkboar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960AE1"/>
    <w:multiLevelType w:val="hybridMultilevel"/>
    <w:tmpl w:val="3A06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0D8D"/>
    <w:multiLevelType w:val="hybridMultilevel"/>
    <w:tmpl w:val="3924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6891"/>
    <w:rsid w:val="000E23B5"/>
    <w:rsid w:val="00536891"/>
    <w:rsid w:val="00AE6032"/>
    <w:rsid w:val="00C97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0BBA0779-4E9A-4AFD-BEE1-E7C599D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9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8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4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Wake County Public Schools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5</cp:revision>
  <cp:lastPrinted>2015-09-08T19:06:00Z</cp:lastPrinted>
  <dcterms:created xsi:type="dcterms:W3CDTF">2014-09-30T00:21:00Z</dcterms:created>
  <dcterms:modified xsi:type="dcterms:W3CDTF">2015-09-08T19:08:00Z</dcterms:modified>
</cp:coreProperties>
</file>