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4BA" w:rsidRPr="00FF16A9" w:rsidRDefault="009E04BA" w:rsidP="0073145F">
      <w:pPr>
        <w:jc w:val="center"/>
        <w:rPr>
          <w:sz w:val="24"/>
          <w:szCs w:val="24"/>
        </w:rPr>
      </w:pPr>
      <w:r w:rsidRPr="00FF16A9">
        <w:rPr>
          <w:sz w:val="24"/>
          <w:szCs w:val="24"/>
        </w:rPr>
        <w:t>Name: ________________________</w:t>
      </w:r>
      <w:r w:rsidRPr="00FF16A9">
        <w:rPr>
          <w:sz w:val="24"/>
          <w:szCs w:val="24"/>
        </w:rPr>
        <w:tab/>
      </w:r>
      <w:r w:rsidR="00FF16A9">
        <w:rPr>
          <w:sz w:val="24"/>
          <w:szCs w:val="24"/>
        </w:rPr>
        <w:tab/>
      </w:r>
      <w:r w:rsidRPr="00FF16A9">
        <w:rPr>
          <w:sz w:val="24"/>
          <w:szCs w:val="24"/>
        </w:rPr>
        <w:t xml:space="preserve">Period: </w:t>
      </w:r>
      <w:r w:rsidRPr="00FF16A9">
        <w:rPr>
          <w:sz w:val="24"/>
          <w:szCs w:val="24"/>
        </w:rPr>
        <w:tab/>
      </w:r>
      <w:r w:rsidR="00FF16A9" w:rsidRPr="00FF16A9">
        <w:rPr>
          <w:sz w:val="24"/>
          <w:szCs w:val="24"/>
        </w:rPr>
        <w:t>1</w:t>
      </w:r>
      <w:r w:rsidRPr="00FF16A9">
        <w:rPr>
          <w:sz w:val="24"/>
          <w:szCs w:val="24"/>
        </w:rPr>
        <w:tab/>
        <w:t>4</w:t>
      </w:r>
      <w:r w:rsidRPr="00FF16A9">
        <w:rPr>
          <w:sz w:val="24"/>
          <w:szCs w:val="24"/>
        </w:rPr>
        <w:tab/>
        <w:t>5</w:t>
      </w:r>
      <w:r w:rsidRPr="00FF16A9">
        <w:rPr>
          <w:sz w:val="24"/>
          <w:szCs w:val="24"/>
        </w:rPr>
        <w:tab/>
        <w:t>7</w:t>
      </w:r>
      <w:r w:rsidRPr="00FF16A9">
        <w:rPr>
          <w:sz w:val="24"/>
          <w:szCs w:val="24"/>
        </w:rPr>
        <w:tab/>
        <w:t>Date: _________</w:t>
      </w:r>
    </w:p>
    <w:p w:rsidR="0073145F" w:rsidRPr="00FF16A9" w:rsidRDefault="00906EA2" w:rsidP="0073145F">
      <w:pPr>
        <w:jc w:val="center"/>
        <w:rPr>
          <w:b/>
          <w:sz w:val="36"/>
          <w:szCs w:val="36"/>
        </w:rPr>
      </w:pPr>
      <w:r>
        <w:rPr>
          <w:b/>
          <w:sz w:val="36"/>
          <w:szCs w:val="36"/>
        </w:rPr>
        <w:t xml:space="preserve">Article </w:t>
      </w:r>
      <w:r w:rsidR="00FF16A9" w:rsidRPr="00FF16A9">
        <w:rPr>
          <w:b/>
          <w:sz w:val="36"/>
          <w:szCs w:val="36"/>
        </w:rPr>
        <w:t>Annotation Page</w:t>
      </w:r>
    </w:p>
    <w:p w:rsidR="0073145F" w:rsidRDefault="0073145F" w:rsidP="0073145F">
      <w:r w:rsidRPr="00FF16A9">
        <w:rPr>
          <w:b/>
        </w:rPr>
        <w:t>DIRECTIONS</w:t>
      </w:r>
      <w:r w:rsidRPr="00FF16A9">
        <w:t xml:space="preserve">: </w:t>
      </w:r>
      <w:r w:rsidR="00906EA2">
        <w:t xml:space="preserve">While reading, find four or more this that you can respond to, bringing in your own insight and potentially challenging the information that was presented. Then reflect of the things you notes to create a question that can be asked from your insight OR that your insight could answer. </w:t>
      </w:r>
    </w:p>
    <w:p w:rsidR="00906EA2" w:rsidRPr="00906EA2" w:rsidRDefault="00906EA2" w:rsidP="0073145F">
      <w:pPr>
        <w:rPr>
          <w:b/>
        </w:rPr>
      </w:pPr>
      <w:r w:rsidRPr="00906EA2">
        <w:rPr>
          <w:b/>
        </w:rPr>
        <w:t>Text: ________________________________________________________</w:t>
      </w:r>
      <w:r>
        <w:rPr>
          <w:b/>
        </w:rPr>
        <w:t>______</w:t>
      </w:r>
      <w:r w:rsidRPr="00906EA2">
        <w:rPr>
          <w:b/>
        </w:rPr>
        <w:t xml:space="preserve"> Author:</w:t>
      </w:r>
      <w:r>
        <w:rPr>
          <w:b/>
        </w:rPr>
        <w:t xml:space="preserve"> ________________________</w:t>
      </w:r>
    </w:p>
    <w:tbl>
      <w:tblPr>
        <w:tblStyle w:val="TableGrid"/>
        <w:tblW w:w="11151" w:type="dxa"/>
        <w:tblLook w:val="04A0" w:firstRow="1" w:lastRow="0" w:firstColumn="1" w:lastColumn="0" w:noHBand="0" w:noVBand="1"/>
      </w:tblPr>
      <w:tblGrid>
        <w:gridCol w:w="7308"/>
        <w:gridCol w:w="3843"/>
      </w:tblGrid>
      <w:tr w:rsidR="0073145F" w:rsidRPr="00FF16A9" w:rsidTr="00906EA2">
        <w:trPr>
          <w:trHeight w:val="350"/>
        </w:trPr>
        <w:tc>
          <w:tcPr>
            <w:tcW w:w="7308" w:type="dxa"/>
          </w:tcPr>
          <w:p w:rsidR="0073145F" w:rsidRPr="00FF16A9" w:rsidRDefault="00FF16A9" w:rsidP="0073145F">
            <w:pPr>
              <w:rPr>
                <w:b/>
                <w:sz w:val="28"/>
                <w:szCs w:val="28"/>
              </w:rPr>
            </w:pPr>
            <w:r w:rsidRPr="00FF16A9">
              <w:rPr>
                <w:b/>
                <w:sz w:val="28"/>
                <w:szCs w:val="28"/>
              </w:rPr>
              <w:t>Insight</w:t>
            </w:r>
          </w:p>
          <w:p w:rsidR="0073145F" w:rsidRPr="00FF16A9" w:rsidRDefault="0073145F" w:rsidP="0073145F"/>
        </w:tc>
        <w:tc>
          <w:tcPr>
            <w:tcW w:w="3843" w:type="dxa"/>
          </w:tcPr>
          <w:p w:rsidR="0073145F" w:rsidRPr="00906EA2" w:rsidRDefault="00FF16A9" w:rsidP="00906EA2">
            <w:pPr>
              <w:rPr>
                <w:b/>
                <w:sz w:val="28"/>
                <w:szCs w:val="28"/>
              </w:rPr>
            </w:pPr>
            <w:r w:rsidRPr="00FF16A9">
              <w:rPr>
                <w:b/>
                <w:sz w:val="28"/>
                <w:szCs w:val="28"/>
              </w:rPr>
              <w:t>Question Insight Answers</w:t>
            </w:r>
            <w:r w:rsidR="0073145F" w:rsidRPr="00FF16A9">
              <w:t xml:space="preserve"> </w:t>
            </w:r>
          </w:p>
        </w:tc>
      </w:tr>
      <w:tr w:rsidR="0073145F" w:rsidRPr="00FF16A9" w:rsidTr="00FF16A9">
        <w:trPr>
          <w:trHeight w:val="2819"/>
        </w:trPr>
        <w:tc>
          <w:tcPr>
            <w:tcW w:w="7308" w:type="dxa"/>
          </w:tcPr>
          <w:p w:rsidR="0073145F" w:rsidRPr="00FF16A9" w:rsidRDefault="0073145F" w:rsidP="0073145F"/>
          <w:p w:rsidR="0073145F" w:rsidRPr="00FF16A9" w:rsidRDefault="00FF16A9" w:rsidP="0073145F">
            <w:r w:rsidRPr="00FF16A9">
              <w:t>Paragraph(s):</w:t>
            </w:r>
          </w:p>
          <w:p w:rsidR="00FF16A9" w:rsidRPr="00FF16A9" w:rsidRDefault="00FF16A9" w:rsidP="0073145F"/>
          <w:p w:rsidR="00FF16A9" w:rsidRPr="00FF16A9" w:rsidRDefault="00FF16A9" w:rsidP="0073145F">
            <w:r w:rsidRPr="00FF16A9">
              <w:t>Insight:</w:t>
            </w:r>
          </w:p>
        </w:tc>
        <w:tc>
          <w:tcPr>
            <w:tcW w:w="3843" w:type="dxa"/>
          </w:tcPr>
          <w:p w:rsidR="0073145F" w:rsidRPr="00FF16A9" w:rsidRDefault="0073145F" w:rsidP="0073145F">
            <w:bookmarkStart w:id="0" w:name="_GoBack"/>
            <w:bookmarkEnd w:id="0"/>
          </w:p>
        </w:tc>
      </w:tr>
      <w:tr w:rsidR="0073145F" w:rsidRPr="00FF16A9" w:rsidTr="00FF16A9">
        <w:trPr>
          <w:trHeight w:val="2819"/>
        </w:trPr>
        <w:tc>
          <w:tcPr>
            <w:tcW w:w="7308" w:type="dxa"/>
          </w:tcPr>
          <w:p w:rsidR="0073145F" w:rsidRPr="00FF16A9" w:rsidRDefault="0073145F" w:rsidP="0073145F"/>
          <w:p w:rsidR="00FF16A9" w:rsidRPr="00FF16A9" w:rsidRDefault="00FF16A9" w:rsidP="00FF16A9">
            <w:r w:rsidRPr="00FF16A9">
              <w:t>Paragraph(s):</w:t>
            </w:r>
          </w:p>
          <w:p w:rsidR="00FF16A9" w:rsidRPr="00FF16A9" w:rsidRDefault="00FF16A9" w:rsidP="00FF16A9"/>
          <w:p w:rsidR="0073145F" w:rsidRPr="00FF16A9" w:rsidRDefault="00FF16A9" w:rsidP="00FF16A9">
            <w:r w:rsidRPr="00FF16A9">
              <w:t>Insight:</w:t>
            </w:r>
          </w:p>
        </w:tc>
        <w:tc>
          <w:tcPr>
            <w:tcW w:w="3843" w:type="dxa"/>
          </w:tcPr>
          <w:p w:rsidR="0073145F" w:rsidRPr="00FF16A9" w:rsidRDefault="0073145F" w:rsidP="0073145F"/>
        </w:tc>
      </w:tr>
      <w:tr w:rsidR="0073145F" w:rsidRPr="00FF16A9" w:rsidTr="00FF16A9">
        <w:trPr>
          <w:trHeight w:val="2819"/>
        </w:trPr>
        <w:tc>
          <w:tcPr>
            <w:tcW w:w="7308" w:type="dxa"/>
          </w:tcPr>
          <w:p w:rsidR="0073145F" w:rsidRPr="00FF16A9" w:rsidRDefault="0073145F" w:rsidP="0073145F"/>
          <w:p w:rsidR="00FF16A9" w:rsidRPr="00FF16A9" w:rsidRDefault="00FF16A9" w:rsidP="00FF16A9">
            <w:r w:rsidRPr="00FF16A9">
              <w:t>Paragraph(s):</w:t>
            </w:r>
          </w:p>
          <w:p w:rsidR="00FF16A9" w:rsidRPr="00FF16A9" w:rsidRDefault="00FF16A9" w:rsidP="00FF16A9"/>
          <w:p w:rsidR="0073145F" w:rsidRPr="00FF16A9" w:rsidRDefault="00FF16A9" w:rsidP="00FF16A9">
            <w:r w:rsidRPr="00FF16A9">
              <w:t>Insight:</w:t>
            </w:r>
          </w:p>
        </w:tc>
        <w:tc>
          <w:tcPr>
            <w:tcW w:w="3843" w:type="dxa"/>
          </w:tcPr>
          <w:p w:rsidR="0073145F" w:rsidRPr="00FF16A9" w:rsidRDefault="0073145F" w:rsidP="0073145F"/>
        </w:tc>
      </w:tr>
      <w:tr w:rsidR="0073145F" w:rsidRPr="00FF16A9" w:rsidTr="00FF16A9">
        <w:trPr>
          <w:trHeight w:val="2819"/>
        </w:trPr>
        <w:tc>
          <w:tcPr>
            <w:tcW w:w="7308" w:type="dxa"/>
          </w:tcPr>
          <w:p w:rsidR="00FF16A9" w:rsidRPr="00FF16A9" w:rsidRDefault="00FF16A9" w:rsidP="00FF16A9"/>
          <w:p w:rsidR="00FF16A9" w:rsidRPr="00FF16A9" w:rsidRDefault="00FF16A9" w:rsidP="00FF16A9">
            <w:r w:rsidRPr="00FF16A9">
              <w:t>Paragraph(s):</w:t>
            </w:r>
          </w:p>
          <w:p w:rsidR="00FF16A9" w:rsidRPr="00FF16A9" w:rsidRDefault="00FF16A9" w:rsidP="00FF16A9"/>
          <w:p w:rsidR="0073145F" w:rsidRPr="00FF16A9" w:rsidRDefault="00FF16A9" w:rsidP="00FF16A9">
            <w:r w:rsidRPr="00FF16A9">
              <w:t>Insight:</w:t>
            </w:r>
          </w:p>
          <w:p w:rsidR="0073145F" w:rsidRPr="00FF16A9" w:rsidRDefault="0073145F" w:rsidP="0073145F"/>
        </w:tc>
        <w:tc>
          <w:tcPr>
            <w:tcW w:w="3843" w:type="dxa"/>
          </w:tcPr>
          <w:p w:rsidR="0073145F" w:rsidRPr="00FF16A9" w:rsidRDefault="0073145F" w:rsidP="0073145F"/>
        </w:tc>
      </w:tr>
    </w:tbl>
    <w:p w:rsidR="0073145F" w:rsidRPr="0073145F" w:rsidRDefault="0073145F">
      <w:pPr>
        <w:rPr>
          <w:rFonts w:ascii="Arial Rounded MT Bold" w:hAnsi="Arial Rounded MT Bold"/>
        </w:rPr>
      </w:pPr>
    </w:p>
    <w:sectPr w:rsidR="0073145F" w:rsidRPr="0073145F" w:rsidSect="0073145F">
      <w:pgSz w:w="12240" w:h="15840"/>
      <w:pgMar w:top="45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5F"/>
    <w:rsid w:val="000955F1"/>
    <w:rsid w:val="005863BE"/>
    <w:rsid w:val="00624FBA"/>
    <w:rsid w:val="00705ED4"/>
    <w:rsid w:val="0073145F"/>
    <w:rsid w:val="007B2D08"/>
    <w:rsid w:val="007E7EE7"/>
    <w:rsid w:val="00906EA2"/>
    <w:rsid w:val="009E04BA"/>
    <w:rsid w:val="00F95A3D"/>
    <w:rsid w:val="00FF1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5B24A-95A4-4C80-914B-468C76C0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55F1"/>
    <w:pPr>
      <w:ind w:left="720"/>
      <w:contextualSpacing/>
    </w:pPr>
  </w:style>
  <w:style w:type="paragraph" w:styleId="BalloonText">
    <w:name w:val="Balloon Text"/>
    <w:basedOn w:val="Normal"/>
    <w:link w:val="BalloonTextChar"/>
    <w:uiPriority w:val="99"/>
    <w:semiHidden/>
    <w:unhideWhenUsed/>
    <w:rsid w:val="00FF1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6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abertrand</dc:creator>
  <cp:keywords/>
  <dc:description/>
  <cp:lastModifiedBy>abertrand</cp:lastModifiedBy>
  <cp:revision>4</cp:revision>
  <cp:lastPrinted>2015-08-24T13:44:00Z</cp:lastPrinted>
  <dcterms:created xsi:type="dcterms:W3CDTF">2015-08-24T13:42:00Z</dcterms:created>
  <dcterms:modified xsi:type="dcterms:W3CDTF">2015-08-24T15:56:00Z</dcterms:modified>
</cp:coreProperties>
</file>